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28" w:rsidRDefault="006B4C28" w:rsidP="006B4C28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5B679C" wp14:editId="58A27136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47925" cy="2333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орин В.М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" t="9071" r="11892" b="36726"/>
                    <a:stretch/>
                  </pic:blipFill>
                  <pic:spPr bwMode="auto">
                    <a:xfrm>
                      <a:off x="0" y="0"/>
                      <a:ext cx="244792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B4C28">
        <w:rPr>
          <w:sz w:val="28"/>
          <w:szCs w:val="28"/>
        </w:rPr>
        <w:t>Начальник отдела по надзору за исполнением законодательства</w:t>
      </w:r>
      <w:r>
        <w:rPr>
          <w:sz w:val="28"/>
          <w:szCs w:val="28"/>
        </w:rPr>
        <w:t xml:space="preserve"> </w:t>
      </w:r>
      <w:r w:rsidRPr="006B4C28">
        <w:rPr>
          <w:sz w:val="28"/>
          <w:szCs w:val="28"/>
        </w:rPr>
        <w:t xml:space="preserve">о </w:t>
      </w:r>
      <w:proofErr w:type="gramStart"/>
      <w:r w:rsidRPr="006B4C28">
        <w:rPr>
          <w:sz w:val="28"/>
          <w:szCs w:val="28"/>
        </w:rPr>
        <w:t>противодействии</w:t>
      </w:r>
      <w:proofErr w:type="gramEnd"/>
      <w:r w:rsidRPr="006B4C28">
        <w:rPr>
          <w:sz w:val="28"/>
          <w:szCs w:val="28"/>
        </w:rPr>
        <w:t xml:space="preserve"> коррупции прокуратуры Самарской области </w:t>
      </w:r>
    </w:p>
    <w:p w:rsidR="006B4C28" w:rsidRPr="006B4C28" w:rsidRDefault="006B4C28" w:rsidP="006B4C28">
      <w:pPr>
        <w:jc w:val="both"/>
        <w:rPr>
          <w:i/>
          <w:sz w:val="28"/>
          <w:szCs w:val="28"/>
        </w:rPr>
      </w:pPr>
      <w:r w:rsidRPr="006B4C28">
        <w:rPr>
          <w:i/>
          <w:sz w:val="28"/>
          <w:szCs w:val="28"/>
        </w:rPr>
        <w:t xml:space="preserve">Вадим </w:t>
      </w:r>
      <w:proofErr w:type="spellStart"/>
      <w:r w:rsidRPr="006B4C28">
        <w:rPr>
          <w:i/>
          <w:sz w:val="28"/>
          <w:szCs w:val="28"/>
        </w:rPr>
        <w:t>Федорин</w:t>
      </w:r>
      <w:proofErr w:type="spellEnd"/>
    </w:p>
    <w:p w:rsidR="006B4C28" w:rsidRDefault="006B4C28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6244" w:rsidRPr="00A63BEB" w:rsidRDefault="006B4C28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6244" w:rsidRPr="00A63BEB">
        <w:rPr>
          <w:rFonts w:ascii="Times New Roman" w:hAnsi="Times New Roman" w:cs="Times New Roman"/>
          <w:b/>
          <w:sz w:val="28"/>
          <w:szCs w:val="28"/>
        </w:rPr>
        <w:t>Конф</w:t>
      </w:r>
      <w:r w:rsidR="00537F66" w:rsidRPr="00A63BEB">
        <w:rPr>
          <w:rFonts w:ascii="Times New Roman" w:hAnsi="Times New Roman" w:cs="Times New Roman"/>
          <w:b/>
          <w:sz w:val="28"/>
          <w:szCs w:val="28"/>
        </w:rPr>
        <w:t xml:space="preserve">ликт интересов на государственной </w:t>
      </w:r>
      <w:proofErr w:type="gramStart"/>
      <w:r w:rsidR="00537F66" w:rsidRPr="00A63BEB">
        <w:rPr>
          <w:rFonts w:ascii="Times New Roman" w:hAnsi="Times New Roman" w:cs="Times New Roman"/>
          <w:b/>
          <w:sz w:val="28"/>
          <w:szCs w:val="28"/>
        </w:rPr>
        <w:t>гражданской</w:t>
      </w:r>
      <w:proofErr w:type="gramEnd"/>
      <w:r w:rsidR="00537F66" w:rsidRPr="00A63BEB">
        <w:rPr>
          <w:rFonts w:ascii="Times New Roman" w:hAnsi="Times New Roman" w:cs="Times New Roman"/>
          <w:b/>
          <w:sz w:val="28"/>
          <w:szCs w:val="28"/>
        </w:rPr>
        <w:t xml:space="preserve"> (муниципальной) службе</w:t>
      </w:r>
      <w:r w:rsidR="00C65D80">
        <w:rPr>
          <w:rFonts w:ascii="Times New Roman" w:hAnsi="Times New Roman" w:cs="Times New Roman"/>
          <w:b/>
          <w:sz w:val="28"/>
          <w:szCs w:val="28"/>
        </w:rPr>
        <w:t>: определение, способы его</w:t>
      </w:r>
      <w:r w:rsidR="00537F66" w:rsidRPr="00A63BEB">
        <w:rPr>
          <w:rFonts w:ascii="Times New Roman" w:hAnsi="Times New Roman" w:cs="Times New Roman"/>
          <w:b/>
          <w:sz w:val="28"/>
          <w:szCs w:val="28"/>
        </w:rPr>
        <w:t xml:space="preserve"> предотвращения и (или) урегулирования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37F66" w:rsidRDefault="00537F66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4C28" w:rsidRDefault="006B4C28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4C28" w:rsidRPr="006B4C28" w:rsidRDefault="006B4C28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«Что понимается под конфликтом интересов?»</w:t>
      </w:r>
    </w:p>
    <w:p w:rsidR="00537F66" w:rsidRDefault="00537F66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конфликта интересов дано в части 1 статьи 10 Федерального закона от 25.12.2008 № 273-ФЗ</w:t>
      </w:r>
      <w:r w:rsidR="00A63BE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3362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A63BEB">
        <w:rPr>
          <w:rFonts w:ascii="Times New Roman" w:hAnsi="Times New Roman" w:cs="Times New Roman"/>
          <w:sz w:val="28"/>
          <w:szCs w:val="28"/>
        </w:rPr>
        <w:t>.</w:t>
      </w:r>
    </w:p>
    <w:p w:rsidR="003F7644" w:rsidRDefault="00A63BEB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нормы</w:t>
      </w:r>
      <w:bookmarkStart w:id="1" w:name="P4"/>
      <w:bookmarkEnd w:id="1"/>
      <w:r>
        <w:rPr>
          <w:rFonts w:ascii="Times New Roman" w:hAnsi="Times New Roman" w:cs="Times New Roman"/>
          <w:sz w:val="28"/>
          <w:szCs w:val="28"/>
        </w:rPr>
        <w:t>, п</w:t>
      </w:r>
      <w:r w:rsidR="003F7644" w:rsidRPr="003F7644">
        <w:rPr>
          <w:rFonts w:ascii="Times New Roman" w:hAnsi="Times New Roman" w:cs="Times New Roman"/>
          <w:sz w:val="28"/>
          <w:szCs w:val="28"/>
        </w:rPr>
        <w:t>од конфликтом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644" w:rsidRPr="003F7644">
        <w:rPr>
          <w:rFonts w:ascii="Times New Roman" w:hAnsi="Times New Roman" w:cs="Times New Roman"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B4C28" w:rsidRPr="006B4C28" w:rsidRDefault="006B4C28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«На кого распространяется данное определение?»</w:t>
      </w:r>
    </w:p>
    <w:p w:rsidR="00A63BEB" w:rsidRDefault="00526916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Данное определение применено законодателем для целей Федерального закона от 27.07.2004 № 79-ФЗ «О государственной гражданской службе Российской Федерации»</w:t>
      </w:r>
      <w:r w:rsidR="0077022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79-ФЗ), в части 1 статьи 19,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Федерального закона от 02.03.2007 № 25-ФЗ «О муниципальной службе в Российской Федерации»</w:t>
      </w:r>
      <w:r w:rsidR="000E3257">
        <w:rPr>
          <w:rFonts w:ascii="Times New Roman" w:hAnsi="Times New Roman" w:cs="Times New Roman"/>
          <w:sz w:val="28"/>
          <w:szCs w:val="28"/>
        </w:rPr>
        <w:t xml:space="preserve"> </w:t>
      </w:r>
      <w:r w:rsidR="0077022B">
        <w:rPr>
          <w:rFonts w:ascii="Times New Roman" w:hAnsi="Times New Roman" w:cs="Times New Roman"/>
          <w:sz w:val="28"/>
          <w:szCs w:val="28"/>
        </w:rPr>
        <w:t>(далее – Федеральный закон № 25-ФЗ), в части 1 статьи 14.1</w:t>
      </w:r>
      <w:r w:rsidR="000E3257">
        <w:rPr>
          <w:rFonts w:ascii="Times New Roman" w:hAnsi="Times New Roman" w:cs="Times New Roman"/>
          <w:sz w:val="28"/>
          <w:szCs w:val="28"/>
        </w:rPr>
        <w:t>, то есть, распространяется на государственных гражданских и муниципальных служащих.</w:t>
      </w:r>
      <w:proofErr w:type="gramEnd"/>
    </w:p>
    <w:p w:rsidR="00A63BEB" w:rsidRDefault="00526916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рассматриваемого определения следует,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63BEB">
        <w:rPr>
          <w:rFonts w:ascii="Times New Roman" w:hAnsi="Times New Roman" w:cs="Times New Roman"/>
          <w:sz w:val="28"/>
          <w:szCs w:val="28"/>
        </w:rPr>
        <w:t>бязательным</w:t>
      </w:r>
      <w:proofErr w:type="gramEnd"/>
      <w:r w:rsidR="00A63BEB">
        <w:rPr>
          <w:rFonts w:ascii="Times New Roman" w:hAnsi="Times New Roman" w:cs="Times New Roman"/>
          <w:sz w:val="28"/>
          <w:szCs w:val="28"/>
        </w:rPr>
        <w:t xml:space="preserve"> условием наличия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="00A63BEB">
        <w:rPr>
          <w:rFonts w:ascii="Times New Roman" w:hAnsi="Times New Roman" w:cs="Times New Roman"/>
          <w:sz w:val="28"/>
          <w:szCs w:val="28"/>
        </w:rPr>
        <w:t xml:space="preserve">конфликта интересов является наличие </w:t>
      </w:r>
      <w:r>
        <w:rPr>
          <w:rFonts w:ascii="Times New Roman" w:hAnsi="Times New Roman" w:cs="Times New Roman"/>
          <w:sz w:val="28"/>
          <w:szCs w:val="28"/>
        </w:rPr>
        <w:t>у него</w:t>
      </w:r>
      <w:r w:rsidR="00A63BEB">
        <w:rPr>
          <w:rFonts w:ascii="Times New Roman" w:hAnsi="Times New Roman" w:cs="Times New Roman"/>
          <w:sz w:val="28"/>
          <w:szCs w:val="28"/>
        </w:rPr>
        <w:t xml:space="preserve"> личной заинтересованности.</w:t>
      </w:r>
    </w:p>
    <w:p w:rsidR="006B4C28" w:rsidRPr="006B4C28" w:rsidRDefault="006B4C28" w:rsidP="006B4C2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C28">
        <w:rPr>
          <w:rFonts w:ascii="Times New Roman" w:hAnsi="Times New Roman" w:cs="Times New Roman"/>
          <w:i/>
          <w:sz w:val="28"/>
          <w:szCs w:val="28"/>
        </w:rPr>
        <w:t>- «Как определить «личную заинтересованность»?»</w:t>
      </w:r>
    </w:p>
    <w:p w:rsidR="003F7644" w:rsidRDefault="006B4C28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644" w:rsidRPr="003F7644">
        <w:rPr>
          <w:rFonts w:ascii="Times New Roman" w:hAnsi="Times New Roman" w:cs="Times New Roman"/>
          <w:sz w:val="28"/>
          <w:szCs w:val="28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Times New Roman" w:hAnsi="Times New Roman" w:cs="Times New Roman"/>
          <w:sz w:val="28"/>
          <w:szCs w:val="28"/>
        </w:rPr>
        <w:t xml:space="preserve"> (подробно см. ч. 2 ст. 10 Федерального закона № 273-ФЗ)</w:t>
      </w:r>
      <w:r w:rsidR="003F7644" w:rsidRPr="003F7644">
        <w:rPr>
          <w:rFonts w:ascii="Times New Roman" w:hAnsi="Times New Roman" w:cs="Times New Roman"/>
          <w:sz w:val="28"/>
          <w:szCs w:val="28"/>
        </w:rPr>
        <w:t>.</w:t>
      </w:r>
    </w:p>
    <w:p w:rsidR="00D93696" w:rsidRDefault="000E3257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Аналогичным образом данное определение</w:t>
      </w:r>
      <w:r w:rsidR="00D93696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применяется для целей Федеральн</w:t>
      </w:r>
      <w:r w:rsidR="0077022B">
        <w:rPr>
          <w:rFonts w:ascii="Times New Roman" w:hAnsi="Times New Roman" w:cs="Times New Roman"/>
          <w:sz w:val="28"/>
          <w:szCs w:val="28"/>
        </w:rPr>
        <w:t>ого закона № 79-ФЗ</w:t>
      </w:r>
      <w:r w:rsidR="00D93696">
        <w:rPr>
          <w:rFonts w:ascii="Times New Roman" w:hAnsi="Times New Roman" w:cs="Times New Roman"/>
          <w:sz w:val="28"/>
          <w:szCs w:val="28"/>
        </w:rPr>
        <w:t xml:space="preserve"> (часть 3 статьи 19) и Ф</w:t>
      </w:r>
      <w:r w:rsidR="0077022B">
        <w:rPr>
          <w:rFonts w:ascii="Times New Roman" w:hAnsi="Times New Roman" w:cs="Times New Roman"/>
          <w:sz w:val="28"/>
          <w:szCs w:val="28"/>
        </w:rPr>
        <w:t>едерального закона № 25-ФЗ</w:t>
      </w:r>
      <w:r w:rsidR="00D93696">
        <w:rPr>
          <w:rFonts w:ascii="Times New Roman" w:hAnsi="Times New Roman" w:cs="Times New Roman"/>
          <w:sz w:val="28"/>
          <w:szCs w:val="28"/>
        </w:rPr>
        <w:t xml:space="preserve"> (часть 2 статьи 14.1), то есть,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93696">
        <w:rPr>
          <w:rFonts w:ascii="Times New Roman" w:hAnsi="Times New Roman" w:cs="Times New Roman"/>
          <w:sz w:val="28"/>
          <w:szCs w:val="28"/>
        </w:rPr>
        <w:t xml:space="preserve"> распространяется на государственных гражданских и муниципальных служащих.</w:t>
      </w:r>
    </w:p>
    <w:p w:rsidR="00FF5143" w:rsidRPr="006B4C28" w:rsidRDefault="006B4C28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B4C28">
        <w:rPr>
          <w:rFonts w:ascii="Times New Roman" w:hAnsi="Times New Roman" w:cs="Times New Roman"/>
          <w:i/>
          <w:sz w:val="28"/>
          <w:szCs w:val="28"/>
        </w:rPr>
        <w:t>- «</w:t>
      </w:r>
      <w:r w:rsidR="00FF5143" w:rsidRPr="006B4C28">
        <w:rPr>
          <w:rFonts w:ascii="Times New Roman" w:hAnsi="Times New Roman" w:cs="Times New Roman"/>
          <w:i/>
          <w:sz w:val="28"/>
          <w:szCs w:val="28"/>
        </w:rPr>
        <w:t>В чем выражается личная заинтересованность на практике?</w:t>
      </w:r>
      <w:r w:rsidRPr="006B4C28">
        <w:rPr>
          <w:rFonts w:ascii="Times New Roman" w:hAnsi="Times New Roman" w:cs="Times New Roman"/>
          <w:i/>
          <w:sz w:val="28"/>
          <w:szCs w:val="28"/>
        </w:rPr>
        <w:t>»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Личная заинтересованность означает возможность в сложившейся ситуации получи</w:t>
      </w:r>
      <w:r w:rsidR="000E3257">
        <w:rPr>
          <w:rFonts w:ascii="Times New Roman" w:hAnsi="Times New Roman" w:cs="Times New Roman"/>
          <w:sz w:val="28"/>
          <w:szCs w:val="28"/>
        </w:rPr>
        <w:t>ть доходы, выгоды, преимущества.</w:t>
      </w:r>
    </w:p>
    <w:p w:rsidR="00FF5143" w:rsidRPr="000D5909" w:rsidRDefault="000E3257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Самим служащим.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Например, служащий обучается в образовательной организации, в отношении которой осуществляет контрольно-надзорные функции. </w:t>
      </w:r>
      <w:r>
        <w:rPr>
          <w:rFonts w:ascii="Times New Roman" w:hAnsi="Times New Roman" w:cs="Times New Roman"/>
          <w:sz w:val="28"/>
          <w:szCs w:val="28"/>
        </w:rPr>
        <w:t>Здесь и</w:t>
      </w:r>
      <w:r w:rsidRPr="000D5909">
        <w:rPr>
          <w:rFonts w:ascii="Times New Roman" w:hAnsi="Times New Roman" w:cs="Times New Roman"/>
          <w:sz w:val="28"/>
          <w:szCs w:val="28"/>
        </w:rPr>
        <w:t>меет место личная заинтересованность, поскольку служащий в силу должностного положения может получить преимущества при обучении, в частности завышенные оценки своих знаний.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Л</w:t>
      </w:r>
      <w:r w:rsidRPr="000D5909">
        <w:rPr>
          <w:rFonts w:ascii="Times New Roman" w:hAnsi="Times New Roman" w:cs="Times New Roman"/>
          <w:sz w:val="28"/>
          <w:szCs w:val="28"/>
        </w:rPr>
        <w:t xml:space="preserve">ицами, состоящими со служащим в близком </w:t>
      </w:r>
      <w:proofErr w:type="gramStart"/>
      <w:r w:rsidRPr="000D5909">
        <w:rPr>
          <w:rFonts w:ascii="Times New Roman" w:hAnsi="Times New Roman" w:cs="Times New Roman"/>
          <w:sz w:val="28"/>
          <w:szCs w:val="28"/>
        </w:rPr>
        <w:t>родстве</w:t>
      </w:r>
      <w:proofErr w:type="gramEnd"/>
      <w:r w:rsidRPr="000D5909">
        <w:rPr>
          <w:rFonts w:ascii="Times New Roman" w:hAnsi="Times New Roman" w:cs="Times New Roman"/>
          <w:sz w:val="28"/>
          <w:szCs w:val="28"/>
        </w:rPr>
        <w:t xml:space="preserve"> или свойстве (близкими родственниками). </w:t>
      </w:r>
      <w:proofErr w:type="gramStart"/>
      <w:r w:rsidRPr="000D5909">
        <w:rPr>
          <w:rFonts w:ascii="Times New Roman" w:hAnsi="Times New Roman" w:cs="Times New Roman"/>
          <w:sz w:val="28"/>
          <w:szCs w:val="28"/>
        </w:rPr>
        <w:t>К ним</w:t>
      </w:r>
      <w:r>
        <w:rPr>
          <w:rFonts w:ascii="Times New Roman" w:hAnsi="Times New Roman" w:cs="Times New Roman"/>
          <w:sz w:val="28"/>
          <w:szCs w:val="28"/>
        </w:rPr>
        <w:t>, как уже было сказано выше,</w:t>
      </w:r>
      <w:r w:rsidRPr="000D5909">
        <w:rPr>
          <w:rFonts w:ascii="Times New Roman" w:hAnsi="Times New Roman" w:cs="Times New Roman"/>
          <w:sz w:val="28"/>
          <w:szCs w:val="28"/>
        </w:rPr>
        <w:t xml:space="preserve"> относятся его родители, супруги, дети, братья, сестры, а также братья, сестры, родители</w:t>
      </w:r>
      <w:r w:rsidR="000E3257">
        <w:rPr>
          <w:rFonts w:ascii="Times New Roman" w:hAnsi="Times New Roman" w:cs="Times New Roman"/>
          <w:sz w:val="28"/>
          <w:szCs w:val="28"/>
        </w:rPr>
        <w:t>, дети супругов и супруги детей.</w:t>
      </w:r>
      <w:proofErr w:type="gramEnd"/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Например, служащий включен в состав конкурсной комиссии на замещение вакантной должности. Один из претендентов на эту должность - его сын. Возникает личная заинтересованность, так как сын может получить преимущество перед другими кандидатами.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Тот факт, что служащий расторг брак, не является безусловным основанием для вывода об отсутствии личной заинтересованности.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Например, бывшая супруга служащего была трудоустроена в возглавляемый им отдел. Суд выявил конфликт интересов, поскольку установил, что бывшие супруги </w:t>
      </w:r>
      <w:proofErr w:type="gramStart"/>
      <w:r w:rsidRPr="000D5909">
        <w:rPr>
          <w:rFonts w:ascii="Times New Roman" w:hAnsi="Times New Roman" w:cs="Times New Roman"/>
          <w:sz w:val="28"/>
          <w:szCs w:val="28"/>
        </w:rPr>
        <w:t>продолжают проживать вместе и совместно воспитывают</w:t>
      </w:r>
      <w:proofErr w:type="gramEnd"/>
      <w:r w:rsidRPr="000D590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B4C28">
        <w:rPr>
          <w:rFonts w:ascii="Times New Roman" w:hAnsi="Times New Roman" w:cs="Times New Roman"/>
          <w:sz w:val="28"/>
          <w:szCs w:val="28"/>
        </w:rPr>
        <w:t>.</w:t>
      </w:r>
      <w:r w:rsidRPr="000D5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0D5909">
        <w:rPr>
          <w:rFonts w:ascii="Times New Roman" w:hAnsi="Times New Roman" w:cs="Times New Roman"/>
          <w:sz w:val="28"/>
          <w:szCs w:val="28"/>
        </w:rPr>
        <w:t>рганизациями или гражданами, с которыми служащий и (или) его близкие родственники связаны имущественными, корпоративными</w:t>
      </w:r>
      <w:r w:rsidR="000E3257">
        <w:rPr>
          <w:rFonts w:ascii="Times New Roman" w:hAnsi="Times New Roman" w:cs="Times New Roman"/>
          <w:sz w:val="28"/>
          <w:szCs w:val="28"/>
        </w:rPr>
        <w:t xml:space="preserve"> или иными близкими отношениями.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Например, мать супруги служащего была единственным участником общества. С данным ООО служащий от имени местной администрации подписал контракт и в дальнейшем принял работы по нему. В силу личной заинтересованности служащего организация получила доходы, выгоды и преимущества, также ей не были выставлены штрафы за просрочку работ.</w:t>
      </w:r>
    </w:p>
    <w:p w:rsidR="00FF5143" w:rsidRPr="000D5909" w:rsidRDefault="00FF5143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К случаям возникновения личной </w:t>
      </w:r>
      <w:r w:rsidR="00642293">
        <w:rPr>
          <w:rFonts w:ascii="Times New Roman" w:hAnsi="Times New Roman" w:cs="Times New Roman"/>
          <w:sz w:val="28"/>
          <w:szCs w:val="28"/>
        </w:rPr>
        <w:t>заинтересованности относятся и</w:t>
      </w:r>
      <w:r w:rsidRPr="000D5909">
        <w:rPr>
          <w:rFonts w:ascii="Times New Roman" w:hAnsi="Times New Roman" w:cs="Times New Roman"/>
          <w:sz w:val="28"/>
          <w:szCs w:val="28"/>
        </w:rPr>
        <w:t xml:space="preserve"> ситуации, когда выгоду получают или могут получить иные лица, например друзья служащего, его родственников.</w:t>
      </w:r>
    </w:p>
    <w:p w:rsidR="003362F0" w:rsidRPr="0077022B" w:rsidRDefault="003362F0" w:rsidP="006B4C2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022B">
        <w:rPr>
          <w:rFonts w:ascii="Times New Roman" w:hAnsi="Times New Roman" w:cs="Times New Roman"/>
          <w:b/>
          <w:sz w:val="28"/>
          <w:szCs w:val="28"/>
        </w:rPr>
        <w:t xml:space="preserve">Какие меры нужно принять </w:t>
      </w:r>
      <w:r w:rsidR="0077022B" w:rsidRPr="0077022B">
        <w:rPr>
          <w:rFonts w:ascii="Times New Roman" w:hAnsi="Times New Roman" w:cs="Times New Roman"/>
          <w:b/>
          <w:sz w:val="28"/>
          <w:szCs w:val="28"/>
        </w:rPr>
        <w:t xml:space="preserve">государственным гражданским и муниципальным служащим </w:t>
      </w:r>
      <w:r w:rsidRPr="0077022B">
        <w:rPr>
          <w:rFonts w:ascii="Times New Roman" w:hAnsi="Times New Roman" w:cs="Times New Roman"/>
          <w:b/>
          <w:sz w:val="28"/>
          <w:szCs w:val="28"/>
        </w:rPr>
        <w:t>для предотвращения или урегулирования конфликта интересов</w:t>
      </w:r>
      <w:r w:rsidR="0077022B" w:rsidRPr="0077022B">
        <w:rPr>
          <w:rFonts w:ascii="Times New Roman" w:hAnsi="Times New Roman" w:cs="Times New Roman"/>
          <w:b/>
          <w:sz w:val="28"/>
          <w:szCs w:val="28"/>
        </w:rPr>
        <w:t>?</w:t>
      </w:r>
    </w:p>
    <w:p w:rsidR="00642293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Перечень таких мер не является исчерпывающим. </w:t>
      </w:r>
    </w:p>
    <w:p w:rsidR="003362F0" w:rsidRPr="000D5909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В</w:t>
      </w:r>
      <w:r w:rsidR="0077022B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="006422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642293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642293">
        <w:rPr>
          <w:rFonts w:ascii="Times New Roman" w:hAnsi="Times New Roman" w:cs="Times New Roman"/>
          <w:sz w:val="28"/>
          <w:szCs w:val="28"/>
        </w:rPr>
        <w:t xml:space="preserve"> конфликта интересов или угрозы его возникновения </w:t>
      </w:r>
      <w:r w:rsidR="0077022B">
        <w:rPr>
          <w:rFonts w:ascii="Times New Roman" w:hAnsi="Times New Roman" w:cs="Times New Roman"/>
          <w:sz w:val="28"/>
          <w:szCs w:val="28"/>
        </w:rPr>
        <w:t>служащий обязан предпринять следующие действия.</w:t>
      </w:r>
    </w:p>
    <w:p w:rsidR="0077022B" w:rsidRDefault="0077022B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ообщить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о возникшем </w:t>
      </w:r>
      <w:proofErr w:type="gramStart"/>
      <w:r w:rsidR="003362F0" w:rsidRPr="000D5909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="003362F0" w:rsidRPr="000D5909">
        <w:rPr>
          <w:rFonts w:ascii="Times New Roman" w:hAnsi="Times New Roman" w:cs="Times New Roman"/>
          <w:sz w:val="28"/>
          <w:szCs w:val="28"/>
        </w:rPr>
        <w:t xml:space="preserve"> интересов или о возможности его возникновения (</w:t>
      </w:r>
      <w:r>
        <w:rPr>
          <w:rFonts w:ascii="Times New Roman" w:hAnsi="Times New Roman" w:cs="Times New Roman"/>
          <w:sz w:val="28"/>
          <w:szCs w:val="28"/>
        </w:rPr>
        <w:t>часть 2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273-ФЗ, </w:t>
      </w:r>
      <w:r>
        <w:rPr>
          <w:rFonts w:ascii="Times New Roman" w:hAnsi="Times New Roman" w:cs="Times New Roman"/>
          <w:sz w:val="28"/>
          <w:szCs w:val="28"/>
        </w:rPr>
        <w:t>пункт 12 части 1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79-ФЗ, </w:t>
      </w:r>
      <w:r>
        <w:rPr>
          <w:rFonts w:ascii="Times New Roman" w:hAnsi="Times New Roman" w:cs="Times New Roman"/>
          <w:sz w:val="28"/>
          <w:szCs w:val="28"/>
        </w:rPr>
        <w:t>пункт 11 части 1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25-ФЗ). </w:t>
      </w:r>
    </w:p>
    <w:p w:rsidR="003362F0" w:rsidRPr="000D5909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Для этого необходимо направить представителю нанимателя </w:t>
      </w:r>
      <w:r w:rsidR="0077022B"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0D5909">
        <w:rPr>
          <w:rFonts w:ascii="Times New Roman" w:hAnsi="Times New Roman" w:cs="Times New Roman"/>
          <w:sz w:val="28"/>
          <w:szCs w:val="28"/>
        </w:rPr>
        <w:t>соответствующее уведомление.</w:t>
      </w:r>
    </w:p>
    <w:p w:rsidR="0077022B" w:rsidRDefault="0077022B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362F0" w:rsidRPr="000D5909">
        <w:rPr>
          <w:rFonts w:ascii="Times New Roman" w:hAnsi="Times New Roman" w:cs="Times New Roman"/>
          <w:sz w:val="28"/>
          <w:szCs w:val="28"/>
        </w:rPr>
        <w:t>ри необходимости осуществить самоотвод (</w:t>
      </w:r>
      <w:r>
        <w:rPr>
          <w:rFonts w:ascii="Times New Roman" w:hAnsi="Times New Roman" w:cs="Times New Roman"/>
          <w:sz w:val="28"/>
          <w:szCs w:val="28"/>
        </w:rPr>
        <w:t>часть 5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273-ФЗ). </w:t>
      </w:r>
    </w:p>
    <w:p w:rsidR="003362F0" w:rsidRPr="000D5909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Случаи самоотвода и его порядок устанавливаются законодательством РФ. Однако в настоящее время такой документ на федеральном </w:t>
      </w:r>
      <w:proofErr w:type="gramStart"/>
      <w:r w:rsidRPr="000D5909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D5909">
        <w:rPr>
          <w:rFonts w:ascii="Times New Roman" w:hAnsi="Times New Roman" w:cs="Times New Roman"/>
          <w:sz w:val="28"/>
          <w:szCs w:val="28"/>
        </w:rPr>
        <w:t xml:space="preserve"> не принят.</w:t>
      </w:r>
    </w:p>
    <w:p w:rsidR="003362F0" w:rsidRPr="000D5909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Представляется, что самоотвод может быть заявлен, например, если служащий является членом конкурсной комиссии на замещение вакантной должности госоргана, при этом один </w:t>
      </w:r>
      <w:r w:rsidR="00C65D80">
        <w:rPr>
          <w:rFonts w:ascii="Times New Roman" w:hAnsi="Times New Roman" w:cs="Times New Roman"/>
          <w:sz w:val="28"/>
          <w:szCs w:val="28"/>
        </w:rPr>
        <w:t>из кандидатов - его родственник.</w:t>
      </w:r>
    </w:p>
    <w:p w:rsidR="003362F0" w:rsidRPr="000D5909" w:rsidRDefault="00C65D8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3362F0" w:rsidRPr="000D5909">
        <w:rPr>
          <w:rFonts w:ascii="Times New Roman" w:hAnsi="Times New Roman" w:cs="Times New Roman"/>
          <w:sz w:val="28"/>
          <w:szCs w:val="28"/>
        </w:rPr>
        <w:t>тказаться от выгоды, ставшей причиной возникновения конфликта интересов (</w:t>
      </w:r>
      <w:r>
        <w:rPr>
          <w:rFonts w:ascii="Times New Roman" w:hAnsi="Times New Roman" w:cs="Times New Roman"/>
          <w:sz w:val="28"/>
          <w:szCs w:val="28"/>
        </w:rPr>
        <w:t>часть 4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273-ФЗ,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79-ФЗ, </w:t>
      </w:r>
      <w:r>
        <w:rPr>
          <w:rFonts w:ascii="Times New Roman" w:hAnsi="Times New Roman" w:cs="Times New Roman"/>
          <w:sz w:val="28"/>
          <w:szCs w:val="28"/>
        </w:rPr>
        <w:t>часть 2.1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14.1 </w:t>
      </w:r>
      <w:r>
        <w:rPr>
          <w:rFonts w:ascii="Times New Roman" w:hAnsi="Times New Roman" w:cs="Times New Roman"/>
          <w:sz w:val="28"/>
          <w:szCs w:val="28"/>
        </w:rPr>
        <w:t>Федерального закона N 25-ФЗ).</w:t>
      </w:r>
    </w:p>
    <w:p w:rsidR="00C65D80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Например, служащий получает бесплатные услуги, скидки от организаций, в отношении которых он осуществляет отдельные функции </w:t>
      </w:r>
      <w:proofErr w:type="gramStart"/>
      <w:r w:rsidRPr="000D5909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0D5909">
        <w:rPr>
          <w:rFonts w:ascii="Times New Roman" w:hAnsi="Times New Roman" w:cs="Times New Roman"/>
          <w:sz w:val="28"/>
          <w:szCs w:val="28"/>
        </w:rPr>
        <w:t xml:space="preserve"> управления. </w:t>
      </w:r>
    </w:p>
    <w:p w:rsidR="003362F0" w:rsidRPr="000D5909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>Служащему следует отказаться от таких выгод вне зависимости от их размера.</w:t>
      </w:r>
    </w:p>
    <w:p w:rsidR="003362F0" w:rsidRPr="000D5909" w:rsidRDefault="00C65D8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</w:t>
      </w:r>
      <w:r w:rsidR="003362F0" w:rsidRPr="000D5909">
        <w:rPr>
          <w:rFonts w:ascii="Times New Roman" w:hAnsi="Times New Roman" w:cs="Times New Roman"/>
          <w:sz w:val="28"/>
          <w:szCs w:val="28"/>
        </w:rPr>
        <w:t>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 (</w:t>
      </w:r>
      <w:r>
        <w:rPr>
          <w:rFonts w:ascii="Times New Roman" w:hAnsi="Times New Roman" w:cs="Times New Roman"/>
          <w:sz w:val="28"/>
          <w:szCs w:val="28"/>
        </w:rPr>
        <w:t>часть 7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273-ФЗ, </w:t>
      </w:r>
      <w:r>
        <w:rPr>
          <w:rFonts w:ascii="Times New Roman" w:hAnsi="Times New Roman" w:cs="Times New Roman"/>
          <w:sz w:val="28"/>
          <w:szCs w:val="28"/>
        </w:rPr>
        <w:t>часть 2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акона N 79-ФЗ, </w:t>
      </w:r>
      <w:r>
        <w:rPr>
          <w:rFonts w:ascii="Times New Roman" w:hAnsi="Times New Roman" w:cs="Times New Roman"/>
          <w:sz w:val="28"/>
          <w:szCs w:val="28"/>
        </w:rPr>
        <w:t>часть 2.2 статьи</w:t>
      </w:r>
      <w:r w:rsidR="003362F0" w:rsidRPr="000D5909">
        <w:rPr>
          <w:rFonts w:ascii="Times New Roman" w:hAnsi="Times New Roman" w:cs="Times New Roman"/>
          <w:sz w:val="28"/>
          <w:szCs w:val="28"/>
        </w:rPr>
        <w:t xml:space="preserve"> 14.1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3362F0" w:rsidRPr="000D5909">
        <w:rPr>
          <w:rFonts w:ascii="Times New Roman" w:hAnsi="Times New Roman" w:cs="Times New Roman"/>
          <w:sz w:val="28"/>
          <w:szCs w:val="28"/>
        </w:rPr>
        <w:t>акона N 25-ФЗ).</w:t>
      </w:r>
      <w:proofErr w:type="gramEnd"/>
    </w:p>
    <w:p w:rsidR="003362F0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9">
        <w:rPr>
          <w:rFonts w:ascii="Times New Roman" w:hAnsi="Times New Roman" w:cs="Times New Roman"/>
          <w:sz w:val="28"/>
          <w:szCs w:val="28"/>
        </w:rPr>
        <w:t xml:space="preserve">Передача осуществляется в </w:t>
      </w:r>
      <w:proofErr w:type="gramStart"/>
      <w:r w:rsidRPr="000D59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D5909">
        <w:rPr>
          <w:rFonts w:ascii="Times New Roman" w:hAnsi="Times New Roman" w:cs="Times New Roman"/>
          <w:sz w:val="28"/>
          <w:szCs w:val="28"/>
        </w:rPr>
        <w:t xml:space="preserve"> с гражданским законодательством РФ.</w:t>
      </w:r>
    </w:p>
    <w:p w:rsidR="006B4C28" w:rsidRPr="00FC4F90" w:rsidRDefault="00FC4F90" w:rsidP="006B4C2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F9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4C28" w:rsidRPr="00FC4F90">
        <w:rPr>
          <w:rFonts w:ascii="Times New Roman" w:hAnsi="Times New Roman" w:cs="Times New Roman"/>
          <w:i/>
          <w:sz w:val="28"/>
          <w:szCs w:val="28"/>
        </w:rPr>
        <w:t>«Каковы последствия для государственного или муниципал</w:t>
      </w:r>
      <w:r w:rsidRPr="00FC4F90">
        <w:rPr>
          <w:rFonts w:ascii="Times New Roman" w:hAnsi="Times New Roman" w:cs="Times New Roman"/>
          <w:i/>
          <w:sz w:val="28"/>
          <w:szCs w:val="28"/>
        </w:rPr>
        <w:t>ьного служащего за невыполнение антикоррупционного законодательства?»</w:t>
      </w:r>
    </w:p>
    <w:p w:rsidR="00C65D80" w:rsidRDefault="003362F0" w:rsidP="006B4C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80">
        <w:rPr>
          <w:rFonts w:ascii="Times New Roman" w:hAnsi="Times New Roman" w:cs="Times New Roman"/>
          <w:b/>
          <w:sz w:val="28"/>
          <w:szCs w:val="28"/>
        </w:rPr>
        <w:t xml:space="preserve">Непринятие </w:t>
      </w:r>
      <w:r w:rsidR="00642293">
        <w:rPr>
          <w:rFonts w:ascii="Times New Roman" w:hAnsi="Times New Roman" w:cs="Times New Roman"/>
          <w:b/>
          <w:sz w:val="28"/>
          <w:szCs w:val="28"/>
        </w:rPr>
        <w:t>государственным гражданским (</w:t>
      </w:r>
      <w:r w:rsidR="00C65D80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="00642293">
        <w:rPr>
          <w:rFonts w:ascii="Times New Roman" w:hAnsi="Times New Roman" w:cs="Times New Roman"/>
          <w:b/>
          <w:sz w:val="28"/>
          <w:szCs w:val="28"/>
        </w:rPr>
        <w:t>)</w:t>
      </w:r>
      <w:r w:rsidR="00C65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D80">
        <w:rPr>
          <w:rFonts w:ascii="Times New Roman" w:hAnsi="Times New Roman" w:cs="Times New Roman"/>
          <w:b/>
          <w:sz w:val="28"/>
          <w:szCs w:val="28"/>
        </w:rPr>
        <w:t>служащим мер по предотвращению или урегулированию конфликта интересов является правонарушением, влекущим увольнение</w:t>
      </w:r>
      <w:r w:rsidR="00642293">
        <w:rPr>
          <w:rFonts w:ascii="Times New Roman" w:hAnsi="Times New Roman" w:cs="Times New Roman"/>
          <w:b/>
          <w:sz w:val="28"/>
          <w:szCs w:val="28"/>
        </w:rPr>
        <w:t xml:space="preserve"> лица с государственной гражданской (муниципальной) службы</w:t>
      </w:r>
      <w:r w:rsidRPr="00C65D80">
        <w:rPr>
          <w:rFonts w:ascii="Times New Roman" w:hAnsi="Times New Roman" w:cs="Times New Roman"/>
          <w:b/>
          <w:sz w:val="28"/>
          <w:szCs w:val="28"/>
        </w:rPr>
        <w:t>.</w:t>
      </w:r>
    </w:p>
    <w:p w:rsidR="00C65D80" w:rsidRDefault="00C65D80" w:rsidP="006B4C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5D80" w:rsidSect="00FC4F9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F9" w:rsidRDefault="00D747F9" w:rsidP="00FC4F90">
      <w:r>
        <w:separator/>
      </w:r>
    </w:p>
  </w:endnote>
  <w:endnote w:type="continuationSeparator" w:id="0">
    <w:p w:rsidR="00D747F9" w:rsidRDefault="00D747F9" w:rsidP="00F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F9" w:rsidRDefault="00D747F9" w:rsidP="00FC4F90">
      <w:r>
        <w:separator/>
      </w:r>
    </w:p>
  </w:footnote>
  <w:footnote w:type="continuationSeparator" w:id="0">
    <w:p w:rsidR="00D747F9" w:rsidRDefault="00D747F9" w:rsidP="00FC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796367"/>
      <w:docPartObj>
        <w:docPartGallery w:val="Page Numbers (Top of Page)"/>
        <w:docPartUnique/>
      </w:docPartObj>
    </w:sdtPr>
    <w:sdtEndPr/>
    <w:sdtContent>
      <w:p w:rsidR="00FC4F90" w:rsidRDefault="00FC4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02">
          <w:rPr>
            <w:noProof/>
          </w:rPr>
          <w:t>2</w:t>
        </w:r>
        <w:r>
          <w:fldChar w:fldCharType="end"/>
        </w:r>
      </w:p>
    </w:sdtContent>
  </w:sdt>
  <w:p w:rsidR="00FC4F90" w:rsidRDefault="00FC4F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4"/>
    <w:rsid w:val="000E3257"/>
    <w:rsid w:val="00124B0D"/>
    <w:rsid w:val="003362F0"/>
    <w:rsid w:val="003F7644"/>
    <w:rsid w:val="00526916"/>
    <w:rsid w:val="00537F66"/>
    <w:rsid w:val="00642293"/>
    <w:rsid w:val="006B4C28"/>
    <w:rsid w:val="0077022B"/>
    <w:rsid w:val="00A63BEB"/>
    <w:rsid w:val="00AA6244"/>
    <w:rsid w:val="00C65D80"/>
    <w:rsid w:val="00D747F9"/>
    <w:rsid w:val="00D93696"/>
    <w:rsid w:val="00F66602"/>
    <w:rsid w:val="00FC4F90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user186001</dc:creator>
  <cp:lastModifiedBy>Аппарат Русских Александр Сергеевич</cp:lastModifiedBy>
  <cp:revision>3</cp:revision>
  <dcterms:created xsi:type="dcterms:W3CDTF">2017-01-30T10:57:00Z</dcterms:created>
  <dcterms:modified xsi:type="dcterms:W3CDTF">2017-01-30T11:17:00Z</dcterms:modified>
</cp:coreProperties>
</file>