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1C" w:rsidRDefault="002B6F1C" w:rsidP="002B6F1C">
      <w:pPr>
        <w:widowControl w:val="0"/>
        <w:tabs>
          <w:tab w:val="left" w:pos="540"/>
        </w:tabs>
        <w:spacing w:after="0" w:line="360" w:lineRule="auto"/>
        <w:jc w:val="center"/>
        <w:rPr>
          <w:rFonts w:ascii="Times New Roman" w:eastAsia="Times New Roman" w:hAnsi="Times New Roman" w:cs="Times New Roman"/>
          <w:b/>
          <w:bCs/>
          <w:caps/>
          <w:color w:val="000000"/>
          <w:sz w:val="26"/>
          <w:szCs w:val="26"/>
          <w:lang w:eastAsia="ru-RU"/>
        </w:rPr>
      </w:pPr>
      <w:r w:rsidRPr="00AD370A">
        <w:rPr>
          <w:rFonts w:ascii="Times New Roman" w:eastAsia="Times New Roman" w:hAnsi="Times New Roman" w:cs="Times New Roman"/>
          <w:b/>
          <w:bCs/>
          <w:caps/>
          <w:color w:val="000000"/>
          <w:sz w:val="26"/>
          <w:szCs w:val="26"/>
          <w:lang w:eastAsia="ru-RU"/>
        </w:rPr>
        <w:t>Программа обучающего семинара 22, 24 октября 2013 года</w:t>
      </w:r>
    </w:p>
    <w:p w:rsidR="002B6F1C" w:rsidRPr="00AD370A" w:rsidRDefault="002B6F1C" w:rsidP="002B6F1C">
      <w:pPr>
        <w:widowControl w:val="0"/>
        <w:tabs>
          <w:tab w:val="left" w:pos="540"/>
        </w:tabs>
        <w:spacing w:after="0" w:line="360" w:lineRule="auto"/>
        <w:jc w:val="center"/>
        <w:rPr>
          <w:rFonts w:ascii="Times New Roman" w:eastAsia="Times New Roman" w:hAnsi="Times New Roman" w:cs="Times New Roman"/>
          <w:b/>
          <w:bCs/>
          <w:caps/>
          <w:color w:val="000000"/>
          <w:sz w:val="26"/>
          <w:szCs w:val="26"/>
          <w:lang w:eastAsia="ru-RU"/>
        </w:rPr>
      </w:pPr>
    </w:p>
    <w:p w:rsidR="002B6F1C" w:rsidRPr="00AD370A" w:rsidRDefault="002B6F1C" w:rsidP="002B6F1C">
      <w:pPr>
        <w:widowControl w:val="0"/>
        <w:spacing w:after="0" w:line="360" w:lineRule="auto"/>
        <w:ind w:firstLine="709"/>
        <w:jc w:val="both"/>
        <w:rPr>
          <w:rFonts w:ascii="Times New Roman" w:eastAsia="Times New Roman" w:hAnsi="Times New Roman" w:cs="Times New Roman"/>
          <w:color w:val="000000"/>
          <w:kern w:val="28"/>
          <w:sz w:val="26"/>
          <w:szCs w:val="26"/>
          <w:lang w:eastAsia="ru-RU"/>
        </w:rPr>
      </w:pPr>
      <w:r w:rsidRPr="00AD370A">
        <w:rPr>
          <w:rFonts w:ascii="Times New Roman" w:eastAsia="Times New Roman" w:hAnsi="Times New Roman" w:cs="Times New Roman"/>
          <w:bCs/>
          <w:color w:val="000000"/>
          <w:kern w:val="28"/>
          <w:sz w:val="26"/>
          <w:szCs w:val="26"/>
          <w:lang w:eastAsia="ru-RU"/>
        </w:rPr>
        <w:t>13.30–14.00 Р</w:t>
      </w:r>
      <w:r w:rsidRPr="00AD370A">
        <w:rPr>
          <w:rFonts w:ascii="Times New Roman" w:eastAsia="Times New Roman" w:hAnsi="Times New Roman" w:cs="Times New Roman"/>
          <w:color w:val="000000"/>
          <w:kern w:val="28"/>
          <w:sz w:val="26"/>
          <w:szCs w:val="26"/>
          <w:lang w:eastAsia="ru-RU"/>
        </w:rPr>
        <w:t>егистрация участников.</w:t>
      </w:r>
    </w:p>
    <w:p w:rsidR="002B6F1C" w:rsidRPr="00AD370A" w:rsidRDefault="002B6F1C" w:rsidP="002B6F1C">
      <w:pPr>
        <w:widowControl w:val="0"/>
        <w:spacing w:after="0" w:line="360" w:lineRule="auto"/>
        <w:ind w:firstLine="709"/>
        <w:jc w:val="both"/>
        <w:rPr>
          <w:rFonts w:ascii="Times New Roman" w:eastAsia="Times New Roman" w:hAnsi="Times New Roman" w:cs="Times New Roman"/>
          <w:color w:val="000000"/>
          <w:kern w:val="28"/>
          <w:sz w:val="26"/>
          <w:szCs w:val="26"/>
          <w:lang w:eastAsia="ru-RU"/>
        </w:rPr>
      </w:pPr>
      <w:r w:rsidRPr="00AD370A">
        <w:rPr>
          <w:rFonts w:ascii="Times New Roman" w:eastAsia="Times New Roman" w:hAnsi="Times New Roman" w:cs="Times New Roman"/>
          <w:color w:val="000000"/>
          <w:sz w:val="26"/>
          <w:szCs w:val="26"/>
          <w:lang w:eastAsia="ru-RU"/>
        </w:rPr>
        <w:t>14.00</w:t>
      </w:r>
      <w:r w:rsidRPr="00AD370A">
        <w:rPr>
          <w:rFonts w:ascii="Times New Roman" w:eastAsia="Times New Roman" w:hAnsi="Times New Roman" w:cs="Times New Roman"/>
          <w:color w:val="000000"/>
          <w:kern w:val="28"/>
          <w:sz w:val="26"/>
          <w:szCs w:val="26"/>
          <w:lang w:eastAsia="ru-RU"/>
        </w:rPr>
        <w:t xml:space="preserve">–17.00 </w:t>
      </w:r>
      <w:r w:rsidRPr="00AD370A">
        <w:rPr>
          <w:rFonts w:ascii="Times New Roman" w:eastAsia="Times New Roman" w:hAnsi="Times New Roman" w:cs="Times New Roman"/>
          <w:b/>
          <w:bCs/>
          <w:sz w:val="26"/>
          <w:szCs w:val="26"/>
          <w:lang w:eastAsia="ru-RU"/>
        </w:rPr>
        <w:t>Последовательность заполнения данных в программе АС «Кадры МУ» для работников экономических служб:</w:t>
      </w:r>
      <w:r w:rsidRPr="00AD370A">
        <w:rPr>
          <w:rFonts w:ascii="Times New Roman" w:eastAsia="Times New Roman" w:hAnsi="Times New Roman" w:cs="Times New Roman"/>
          <w:sz w:val="26"/>
          <w:szCs w:val="26"/>
          <w:lang w:eastAsia="ru-RU"/>
        </w:rPr>
        <w:t xml:space="preserve"> </w:t>
      </w:r>
      <w:r w:rsidRPr="00AD370A">
        <w:rPr>
          <w:rFonts w:ascii="Times New Roman" w:eastAsia="Calibri" w:hAnsi="Times New Roman" w:cs="Times New Roman"/>
          <w:sz w:val="26"/>
          <w:szCs w:val="26"/>
        </w:rPr>
        <w:t xml:space="preserve">Утверждение организационной структуры и штатного расписания. Создание нового подразделения (заполнение карточки подразделения), Утверждение актуальной организационной структуры, Создание штатной должности, Ввод данных по ставкам штатного расписания, Ввод данных по ФОТ.  Начисления сотрудников. Ввод данных по начислениям вновь принятого сотрудника, Ввод данных по начислениям на давно работающего сотрудника. </w:t>
      </w:r>
      <w:r w:rsidRPr="00AD370A">
        <w:rPr>
          <w:rFonts w:ascii="Times New Roman" w:eastAsia="Calibri" w:hAnsi="Times New Roman" w:cs="Times New Roman"/>
          <w:i/>
          <w:sz w:val="26"/>
          <w:szCs w:val="26"/>
        </w:rPr>
        <w:t>Зотова С., ООО «ИМЦ».</w:t>
      </w:r>
    </w:p>
    <w:p w:rsidR="002B6F1C" w:rsidRPr="00AD370A" w:rsidRDefault="002B6F1C" w:rsidP="002B6F1C">
      <w:pPr>
        <w:spacing w:after="0" w:line="360" w:lineRule="auto"/>
        <w:ind w:firstLine="709"/>
        <w:jc w:val="both"/>
        <w:rPr>
          <w:rFonts w:ascii="Times New Roman" w:eastAsia="Times New Roman" w:hAnsi="Times New Roman" w:cs="Times New Roman"/>
          <w:sz w:val="26"/>
          <w:szCs w:val="26"/>
          <w:lang w:eastAsia="ru-RU"/>
        </w:rPr>
      </w:pPr>
      <w:r w:rsidRPr="00AD370A">
        <w:rPr>
          <w:rFonts w:ascii="Times New Roman" w:eastAsia="Times New Roman" w:hAnsi="Times New Roman" w:cs="Times New Roman"/>
          <w:sz w:val="26"/>
          <w:szCs w:val="26"/>
          <w:lang w:eastAsia="ru-RU"/>
        </w:rPr>
        <w:t>17.00</w:t>
      </w:r>
      <w:r w:rsidRPr="00AD370A">
        <w:rPr>
          <w:rFonts w:ascii="Times New Roman" w:eastAsia="Times New Roman" w:hAnsi="Times New Roman" w:cs="Times New Roman"/>
          <w:color w:val="000000"/>
          <w:kern w:val="28"/>
          <w:sz w:val="26"/>
          <w:szCs w:val="26"/>
          <w:lang w:eastAsia="ru-RU"/>
        </w:rPr>
        <w:t>–</w:t>
      </w:r>
      <w:r w:rsidRPr="00AD370A">
        <w:rPr>
          <w:rFonts w:ascii="Times New Roman" w:eastAsia="Times New Roman" w:hAnsi="Times New Roman" w:cs="Times New Roman"/>
          <w:sz w:val="26"/>
          <w:szCs w:val="26"/>
          <w:lang w:eastAsia="ru-RU"/>
        </w:rPr>
        <w:t>17.30</w:t>
      </w:r>
      <w:r w:rsidRPr="00AD370A">
        <w:rPr>
          <w:rFonts w:ascii="Times New Roman" w:eastAsia="Times New Roman" w:hAnsi="Times New Roman" w:cs="Times New Roman"/>
          <w:i/>
          <w:sz w:val="26"/>
          <w:szCs w:val="26"/>
          <w:lang w:eastAsia="ru-RU"/>
        </w:rPr>
        <w:t xml:space="preserve"> </w:t>
      </w:r>
      <w:r w:rsidRPr="00AD370A">
        <w:rPr>
          <w:rFonts w:ascii="Times New Roman" w:eastAsia="Times New Roman" w:hAnsi="Times New Roman" w:cs="Times New Roman"/>
          <w:color w:val="000000"/>
          <w:kern w:val="28"/>
          <w:sz w:val="26"/>
          <w:szCs w:val="26"/>
          <w:lang w:eastAsia="ru-RU"/>
        </w:rPr>
        <w:t>Перерыв.</w:t>
      </w:r>
      <w:r w:rsidRPr="00AD370A">
        <w:rPr>
          <w:rFonts w:ascii="Times New Roman" w:eastAsia="Times New Roman" w:hAnsi="Times New Roman" w:cs="Times New Roman"/>
          <w:sz w:val="26"/>
          <w:szCs w:val="26"/>
          <w:lang w:eastAsia="ru-RU"/>
        </w:rPr>
        <w:t xml:space="preserve"> </w:t>
      </w:r>
    </w:p>
    <w:p w:rsidR="002B6F1C" w:rsidRPr="00AD370A" w:rsidRDefault="002B6F1C" w:rsidP="002B6F1C">
      <w:pPr>
        <w:widowControl w:val="0"/>
        <w:spacing w:after="0" w:line="360" w:lineRule="auto"/>
        <w:ind w:firstLine="709"/>
        <w:jc w:val="both"/>
        <w:rPr>
          <w:rFonts w:ascii="Times New Roman" w:eastAsia="Times New Roman" w:hAnsi="Times New Roman" w:cs="Times New Roman"/>
          <w:i/>
          <w:color w:val="000000"/>
          <w:kern w:val="28"/>
          <w:sz w:val="26"/>
          <w:szCs w:val="26"/>
          <w:lang w:eastAsia="ru-RU"/>
        </w:rPr>
      </w:pPr>
      <w:r w:rsidRPr="00AD370A">
        <w:rPr>
          <w:rFonts w:ascii="Times New Roman" w:eastAsia="Times New Roman" w:hAnsi="Times New Roman" w:cs="Times New Roman"/>
          <w:color w:val="000000"/>
          <w:kern w:val="28"/>
          <w:sz w:val="26"/>
          <w:szCs w:val="26"/>
          <w:lang w:eastAsia="ru-RU"/>
        </w:rPr>
        <w:t xml:space="preserve">17.30–19.00 </w:t>
      </w:r>
      <w:r w:rsidRPr="00AD370A">
        <w:rPr>
          <w:rFonts w:ascii="Times New Roman" w:eastAsia="Times New Roman" w:hAnsi="Times New Roman" w:cs="Times New Roman"/>
          <w:b/>
          <w:color w:val="000000"/>
          <w:kern w:val="28"/>
          <w:sz w:val="26"/>
          <w:szCs w:val="26"/>
          <w:lang w:eastAsia="ru-RU"/>
        </w:rPr>
        <w:t xml:space="preserve">Порядок интеграции с федеральными сервисами ЕГИСЗ, </w:t>
      </w:r>
      <w:proofErr w:type="gramStart"/>
      <w:r w:rsidRPr="00AD370A">
        <w:rPr>
          <w:rFonts w:ascii="Times New Roman" w:eastAsia="Times New Roman" w:hAnsi="Times New Roman" w:cs="Times New Roman"/>
          <w:b/>
          <w:color w:val="000000"/>
          <w:kern w:val="28"/>
          <w:sz w:val="26"/>
          <w:szCs w:val="26"/>
          <w:lang w:eastAsia="ru-RU"/>
        </w:rPr>
        <w:t>с</w:t>
      </w:r>
      <w:proofErr w:type="gramEnd"/>
      <w:r w:rsidRPr="00AD370A">
        <w:rPr>
          <w:rFonts w:ascii="Times New Roman" w:eastAsia="Times New Roman" w:hAnsi="Times New Roman" w:cs="Times New Roman"/>
          <w:b/>
          <w:color w:val="000000"/>
          <w:kern w:val="28"/>
          <w:sz w:val="26"/>
          <w:szCs w:val="26"/>
          <w:lang w:eastAsia="ru-RU"/>
        </w:rPr>
        <w:t xml:space="preserve"> средствами АС «Паспорт МУ» и модуль ФХД в АС «Паспорт МУ»</w:t>
      </w:r>
      <w:r w:rsidR="00B45203">
        <w:rPr>
          <w:rFonts w:ascii="Times New Roman" w:eastAsia="Times New Roman" w:hAnsi="Times New Roman" w:cs="Times New Roman"/>
          <w:i/>
          <w:color w:val="000000"/>
          <w:kern w:val="28"/>
          <w:sz w:val="26"/>
          <w:szCs w:val="26"/>
          <w:lang w:eastAsia="ru-RU"/>
        </w:rPr>
        <w:t>.</w:t>
      </w:r>
      <w:bookmarkStart w:id="0" w:name="_GoBack"/>
      <w:bookmarkEnd w:id="0"/>
      <w:r w:rsidRPr="00AD370A">
        <w:rPr>
          <w:rFonts w:ascii="Times New Roman" w:eastAsia="Times New Roman" w:hAnsi="Times New Roman" w:cs="Times New Roman"/>
          <w:i/>
          <w:color w:val="000000"/>
          <w:kern w:val="28"/>
          <w:sz w:val="26"/>
          <w:szCs w:val="26"/>
          <w:lang w:eastAsia="ru-RU"/>
        </w:rPr>
        <w:t xml:space="preserve"> </w:t>
      </w:r>
      <w:proofErr w:type="spellStart"/>
      <w:r w:rsidRPr="00AD370A">
        <w:rPr>
          <w:rFonts w:ascii="Times New Roman" w:eastAsia="Times New Roman" w:hAnsi="Times New Roman" w:cs="Times New Roman"/>
          <w:i/>
          <w:color w:val="000000"/>
          <w:kern w:val="28"/>
          <w:sz w:val="26"/>
          <w:szCs w:val="26"/>
          <w:lang w:eastAsia="ru-RU"/>
        </w:rPr>
        <w:t>Чемодурова</w:t>
      </w:r>
      <w:proofErr w:type="spellEnd"/>
      <w:r w:rsidRPr="00AD370A">
        <w:rPr>
          <w:rFonts w:ascii="Times New Roman" w:eastAsia="Times New Roman" w:hAnsi="Times New Roman" w:cs="Times New Roman"/>
          <w:i/>
          <w:color w:val="000000"/>
          <w:kern w:val="28"/>
          <w:sz w:val="26"/>
          <w:szCs w:val="26"/>
          <w:lang w:eastAsia="ru-RU"/>
        </w:rPr>
        <w:t xml:space="preserve"> Н.А., МИАЦ.</w:t>
      </w:r>
    </w:p>
    <w:p w:rsidR="002B6F1C" w:rsidRPr="00E14F83" w:rsidRDefault="002B6F1C" w:rsidP="002B6F1C">
      <w:pPr>
        <w:spacing w:after="0" w:line="360" w:lineRule="auto"/>
        <w:ind w:firstLine="709"/>
        <w:jc w:val="both"/>
        <w:rPr>
          <w:rFonts w:ascii="Times New Roman" w:eastAsia="Times New Roman" w:hAnsi="Times New Roman" w:cs="Times New Roman"/>
          <w:sz w:val="28"/>
          <w:szCs w:val="28"/>
          <w:lang w:eastAsia="ru-RU"/>
        </w:rPr>
      </w:pPr>
    </w:p>
    <w:p w:rsidR="003D2D62" w:rsidRDefault="003D2D62"/>
    <w:sectPr w:rsidR="003D2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1C"/>
    <w:rsid w:val="00004DFA"/>
    <w:rsid w:val="00015549"/>
    <w:rsid w:val="0002274F"/>
    <w:rsid w:val="000431DB"/>
    <w:rsid w:val="00047312"/>
    <w:rsid w:val="00047CFC"/>
    <w:rsid w:val="000506E3"/>
    <w:rsid w:val="00074823"/>
    <w:rsid w:val="00075197"/>
    <w:rsid w:val="0007638A"/>
    <w:rsid w:val="00082877"/>
    <w:rsid w:val="000B3F92"/>
    <w:rsid w:val="000B4056"/>
    <w:rsid w:val="000C0995"/>
    <w:rsid w:val="000C7BC5"/>
    <w:rsid w:val="000E42B1"/>
    <w:rsid w:val="000F255A"/>
    <w:rsid w:val="000F25F8"/>
    <w:rsid w:val="000F684D"/>
    <w:rsid w:val="00113356"/>
    <w:rsid w:val="001141AA"/>
    <w:rsid w:val="00115A14"/>
    <w:rsid w:val="00120995"/>
    <w:rsid w:val="001215D7"/>
    <w:rsid w:val="00126B6D"/>
    <w:rsid w:val="00127B06"/>
    <w:rsid w:val="00130CAD"/>
    <w:rsid w:val="00133751"/>
    <w:rsid w:val="00133C49"/>
    <w:rsid w:val="00155152"/>
    <w:rsid w:val="0016117E"/>
    <w:rsid w:val="00175DFF"/>
    <w:rsid w:val="001A19AD"/>
    <w:rsid w:val="001A2BA6"/>
    <w:rsid w:val="001B0BB7"/>
    <w:rsid w:val="001B223A"/>
    <w:rsid w:val="001B3DEB"/>
    <w:rsid w:val="001C66BC"/>
    <w:rsid w:val="001F022B"/>
    <w:rsid w:val="00205CED"/>
    <w:rsid w:val="00205F9B"/>
    <w:rsid w:val="002226C0"/>
    <w:rsid w:val="00245203"/>
    <w:rsid w:val="00250C4E"/>
    <w:rsid w:val="0026194D"/>
    <w:rsid w:val="00273206"/>
    <w:rsid w:val="00276608"/>
    <w:rsid w:val="002A65A4"/>
    <w:rsid w:val="002B6F1C"/>
    <w:rsid w:val="002E01D6"/>
    <w:rsid w:val="00303C9F"/>
    <w:rsid w:val="00311482"/>
    <w:rsid w:val="003139C9"/>
    <w:rsid w:val="003175BB"/>
    <w:rsid w:val="0032114E"/>
    <w:rsid w:val="003416F3"/>
    <w:rsid w:val="00351AAF"/>
    <w:rsid w:val="0035247E"/>
    <w:rsid w:val="00366AA1"/>
    <w:rsid w:val="00373CD2"/>
    <w:rsid w:val="00376C85"/>
    <w:rsid w:val="0039276E"/>
    <w:rsid w:val="003955F3"/>
    <w:rsid w:val="003B5390"/>
    <w:rsid w:val="003C3824"/>
    <w:rsid w:val="003D2D62"/>
    <w:rsid w:val="003D413E"/>
    <w:rsid w:val="003F0A16"/>
    <w:rsid w:val="003F19B3"/>
    <w:rsid w:val="00400B56"/>
    <w:rsid w:val="0043066A"/>
    <w:rsid w:val="00434751"/>
    <w:rsid w:val="00436247"/>
    <w:rsid w:val="00454783"/>
    <w:rsid w:val="00455C76"/>
    <w:rsid w:val="00463C20"/>
    <w:rsid w:val="0046506B"/>
    <w:rsid w:val="00470414"/>
    <w:rsid w:val="00490953"/>
    <w:rsid w:val="00493E06"/>
    <w:rsid w:val="004A2FB6"/>
    <w:rsid w:val="004A6912"/>
    <w:rsid w:val="004A6CC8"/>
    <w:rsid w:val="004C04EC"/>
    <w:rsid w:val="004D7AD5"/>
    <w:rsid w:val="004E08EA"/>
    <w:rsid w:val="004F3DED"/>
    <w:rsid w:val="0050382C"/>
    <w:rsid w:val="00504D4F"/>
    <w:rsid w:val="00511421"/>
    <w:rsid w:val="00521AAD"/>
    <w:rsid w:val="0053598D"/>
    <w:rsid w:val="00553437"/>
    <w:rsid w:val="005573B5"/>
    <w:rsid w:val="00562A42"/>
    <w:rsid w:val="00570E56"/>
    <w:rsid w:val="005757B3"/>
    <w:rsid w:val="005870E7"/>
    <w:rsid w:val="005A3C69"/>
    <w:rsid w:val="005A502B"/>
    <w:rsid w:val="005B014A"/>
    <w:rsid w:val="005B2B36"/>
    <w:rsid w:val="005B620D"/>
    <w:rsid w:val="005D4D1F"/>
    <w:rsid w:val="005E1B14"/>
    <w:rsid w:val="005E233A"/>
    <w:rsid w:val="005E5BA7"/>
    <w:rsid w:val="00613DCF"/>
    <w:rsid w:val="00622A7D"/>
    <w:rsid w:val="006337D2"/>
    <w:rsid w:val="00633DEC"/>
    <w:rsid w:val="006A220C"/>
    <w:rsid w:val="006B11C0"/>
    <w:rsid w:val="006B2B2F"/>
    <w:rsid w:val="006B41C6"/>
    <w:rsid w:val="006F7DF5"/>
    <w:rsid w:val="007006C9"/>
    <w:rsid w:val="007247BF"/>
    <w:rsid w:val="00725259"/>
    <w:rsid w:val="00731DF7"/>
    <w:rsid w:val="00734556"/>
    <w:rsid w:val="0074426C"/>
    <w:rsid w:val="00750C93"/>
    <w:rsid w:val="00752C83"/>
    <w:rsid w:val="0076003E"/>
    <w:rsid w:val="0076373F"/>
    <w:rsid w:val="00775C06"/>
    <w:rsid w:val="0078003A"/>
    <w:rsid w:val="00791BD7"/>
    <w:rsid w:val="00792D16"/>
    <w:rsid w:val="007A431D"/>
    <w:rsid w:val="007B481A"/>
    <w:rsid w:val="007B601C"/>
    <w:rsid w:val="007C253C"/>
    <w:rsid w:val="007C65E3"/>
    <w:rsid w:val="007C6B4A"/>
    <w:rsid w:val="007C7F55"/>
    <w:rsid w:val="007E1302"/>
    <w:rsid w:val="00810C8F"/>
    <w:rsid w:val="00812A1B"/>
    <w:rsid w:val="00846257"/>
    <w:rsid w:val="008549EC"/>
    <w:rsid w:val="00855DD2"/>
    <w:rsid w:val="008712C3"/>
    <w:rsid w:val="00873D64"/>
    <w:rsid w:val="00883306"/>
    <w:rsid w:val="00894E76"/>
    <w:rsid w:val="008A1743"/>
    <w:rsid w:val="008B0D8C"/>
    <w:rsid w:val="008B29B9"/>
    <w:rsid w:val="008B323B"/>
    <w:rsid w:val="008D63B7"/>
    <w:rsid w:val="008E0B61"/>
    <w:rsid w:val="009008C8"/>
    <w:rsid w:val="0090592E"/>
    <w:rsid w:val="00905C94"/>
    <w:rsid w:val="009121AA"/>
    <w:rsid w:val="00930EE9"/>
    <w:rsid w:val="00932AD1"/>
    <w:rsid w:val="0096696A"/>
    <w:rsid w:val="00966C1A"/>
    <w:rsid w:val="009748D3"/>
    <w:rsid w:val="00974D81"/>
    <w:rsid w:val="00980F23"/>
    <w:rsid w:val="009818B7"/>
    <w:rsid w:val="00996197"/>
    <w:rsid w:val="009B2649"/>
    <w:rsid w:val="009B795E"/>
    <w:rsid w:val="009C03D3"/>
    <w:rsid w:val="009C43A1"/>
    <w:rsid w:val="009C52BC"/>
    <w:rsid w:val="009D3A6B"/>
    <w:rsid w:val="009D6766"/>
    <w:rsid w:val="009E43B0"/>
    <w:rsid w:val="009E5C64"/>
    <w:rsid w:val="009F1148"/>
    <w:rsid w:val="00A1771D"/>
    <w:rsid w:val="00A17EA1"/>
    <w:rsid w:val="00A22865"/>
    <w:rsid w:val="00A32FC6"/>
    <w:rsid w:val="00A347AD"/>
    <w:rsid w:val="00A35857"/>
    <w:rsid w:val="00A4493B"/>
    <w:rsid w:val="00A51180"/>
    <w:rsid w:val="00A5371C"/>
    <w:rsid w:val="00A65298"/>
    <w:rsid w:val="00A65B5F"/>
    <w:rsid w:val="00A72F60"/>
    <w:rsid w:val="00A92296"/>
    <w:rsid w:val="00AF3553"/>
    <w:rsid w:val="00B151A3"/>
    <w:rsid w:val="00B16C4A"/>
    <w:rsid w:val="00B20629"/>
    <w:rsid w:val="00B248A7"/>
    <w:rsid w:val="00B279F5"/>
    <w:rsid w:val="00B3685C"/>
    <w:rsid w:val="00B4218D"/>
    <w:rsid w:val="00B45203"/>
    <w:rsid w:val="00B45AA1"/>
    <w:rsid w:val="00B70F41"/>
    <w:rsid w:val="00B846BD"/>
    <w:rsid w:val="00B875DC"/>
    <w:rsid w:val="00B903B1"/>
    <w:rsid w:val="00BA2DF7"/>
    <w:rsid w:val="00BA3D11"/>
    <w:rsid w:val="00BB02C5"/>
    <w:rsid w:val="00BB1D4F"/>
    <w:rsid w:val="00BC6D23"/>
    <w:rsid w:val="00BE4D8F"/>
    <w:rsid w:val="00C0361A"/>
    <w:rsid w:val="00C23C21"/>
    <w:rsid w:val="00C25742"/>
    <w:rsid w:val="00C41254"/>
    <w:rsid w:val="00C57C14"/>
    <w:rsid w:val="00C752F4"/>
    <w:rsid w:val="00C76A21"/>
    <w:rsid w:val="00C810B2"/>
    <w:rsid w:val="00C82287"/>
    <w:rsid w:val="00C9505B"/>
    <w:rsid w:val="00CA1B22"/>
    <w:rsid w:val="00CC30B4"/>
    <w:rsid w:val="00CD1871"/>
    <w:rsid w:val="00CE3DFB"/>
    <w:rsid w:val="00D0184A"/>
    <w:rsid w:val="00D102D7"/>
    <w:rsid w:val="00D1119D"/>
    <w:rsid w:val="00D1431E"/>
    <w:rsid w:val="00D164CE"/>
    <w:rsid w:val="00D230CC"/>
    <w:rsid w:val="00D77A3B"/>
    <w:rsid w:val="00D91713"/>
    <w:rsid w:val="00DA3791"/>
    <w:rsid w:val="00DA392C"/>
    <w:rsid w:val="00DD60B8"/>
    <w:rsid w:val="00DE66C7"/>
    <w:rsid w:val="00E006D6"/>
    <w:rsid w:val="00E02445"/>
    <w:rsid w:val="00E16A8C"/>
    <w:rsid w:val="00E240B3"/>
    <w:rsid w:val="00E24759"/>
    <w:rsid w:val="00E375C8"/>
    <w:rsid w:val="00E40AD7"/>
    <w:rsid w:val="00E5280A"/>
    <w:rsid w:val="00E56180"/>
    <w:rsid w:val="00E67633"/>
    <w:rsid w:val="00E712D0"/>
    <w:rsid w:val="00E86816"/>
    <w:rsid w:val="00E91225"/>
    <w:rsid w:val="00E93986"/>
    <w:rsid w:val="00EA5813"/>
    <w:rsid w:val="00EB7D43"/>
    <w:rsid w:val="00ED15E7"/>
    <w:rsid w:val="00EE0249"/>
    <w:rsid w:val="00EE06F1"/>
    <w:rsid w:val="00EE7B12"/>
    <w:rsid w:val="00F06B3C"/>
    <w:rsid w:val="00F32EB8"/>
    <w:rsid w:val="00F35866"/>
    <w:rsid w:val="00F40DD5"/>
    <w:rsid w:val="00F44E5E"/>
    <w:rsid w:val="00F4630E"/>
    <w:rsid w:val="00F55B59"/>
    <w:rsid w:val="00F70959"/>
    <w:rsid w:val="00F71A9F"/>
    <w:rsid w:val="00F738C1"/>
    <w:rsid w:val="00FC2D8B"/>
    <w:rsid w:val="00FD0D73"/>
    <w:rsid w:val="00FF10A9"/>
    <w:rsid w:val="00FF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F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Лариса Ивановна</dc:creator>
  <cp:lastModifiedBy>Егорова Лариса Ивановна</cp:lastModifiedBy>
  <cp:revision>2</cp:revision>
  <dcterms:created xsi:type="dcterms:W3CDTF">2013-10-18T10:29:00Z</dcterms:created>
  <dcterms:modified xsi:type="dcterms:W3CDTF">2013-10-18T10:35:00Z</dcterms:modified>
</cp:coreProperties>
</file>